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D78983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their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lastRenderedPageBreak/>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212"/>
      <w:bookmarkEnd w:id="172"/>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w:t>
      </w:r>
      <w:r w:rsidRPr="009F1AF9">
        <w:rPr>
          <w:rFonts w:ascii="Arial" w:hAnsi="Arial" w:cs="Arial"/>
        </w:rPr>
        <w:lastRenderedPageBreak/>
        <w:t xml:space="preserve">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67B91773"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/imprest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lastRenderedPageBreak/>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2A5C1F" w:rsidRPr="009F1AF9">
        <w:rPr>
          <w:rFonts w:ascii="Arial" w:hAnsi="Arial" w:cs="Arial"/>
        </w:rPr>
        <w:lastRenderedPageBreak/>
        <w:t>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68FA8610"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software and that </w:t>
      </w:r>
      <w:r w:rsidR="007E6C3C" w:rsidRPr="009F1AF9">
        <w:rPr>
          <w:rFonts w:ascii="Arial" w:hAnsi="Arial" w:cs="Arial"/>
        </w:rPr>
        <w:t xml:space="preserve">any VAT Return </w:t>
      </w:r>
      <w:r w:rsidR="001103F9" w:rsidRPr="009F1AF9">
        <w:rPr>
          <w:rFonts w:ascii="Arial" w:hAnsi="Arial" w:cs="Arial"/>
        </w:rPr>
        <w:t xml:space="preserve">required is submitted form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7" w:name="_Toc165549969"/>
      <w:r w:rsidRPr="009F1AF9">
        <w:rPr>
          <w:rFonts w:ascii="Arial" w:hAnsi="Arial" w:cs="Arial"/>
        </w:rPr>
        <w:t>[Charities]</w:t>
      </w:r>
      <w:bookmarkEnd w:id="507"/>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8" w:name="_Toc165549970"/>
      <w:r w:rsidRPr="009F1AF9">
        <w:rPr>
          <w:rFonts w:ascii="Arial" w:hAnsi="Arial" w:cs="Arial"/>
        </w:rPr>
        <w:t>Suspension and revision of Financial Regulations</w:t>
      </w:r>
      <w:bookmarkEnd w:id="508"/>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9" w:name="_Hlk164865589"/>
    </w:p>
    <w:p w14:paraId="6FEB153C" w14:textId="77777777" w:rsidR="001B6977" w:rsidRPr="009F1AF9" w:rsidRDefault="001B6977" w:rsidP="009F1AF9">
      <w:pPr>
        <w:rPr>
          <w:rFonts w:ascii="Arial" w:hAnsi="Arial" w:cs="Arial"/>
          <w:b/>
        </w:rPr>
      </w:pPr>
      <w:bookmarkStart w:id="510"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1"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10"/>
      <w:bookmarkEnd w:id="511"/>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9"/>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8409F" w14:textId="77777777" w:rsidR="003F575F" w:rsidRDefault="003F575F" w:rsidP="00225AAB">
      <w:r>
        <w:separator/>
      </w:r>
    </w:p>
  </w:endnote>
  <w:endnote w:type="continuationSeparator" w:id="0">
    <w:p w14:paraId="62EDE080" w14:textId="77777777" w:rsidR="003F575F" w:rsidRDefault="003F575F" w:rsidP="00225AAB">
      <w:r>
        <w:continuationSeparator/>
      </w:r>
    </w:p>
  </w:endnote>
  <w:endnote w:type="continuationNotice" w:id="1">
    <w:p w14:paraId="22D5317D" w14:textId="77777777" w:rsidR="003F575F" w:rsidRDefault="003F5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48517" w14:textId="77777777" w:rsidR="003F575F" w:rsidRDefault="003F575F" w:rsidP="00225AAB">
      <w:r>
        <w:separator/>
      </w:r>
    </w:p>
  </w:footnote>
  <w:footnote w:type="continuationSeparator" w:id="0">
    <w:p w14:paraId="5719FA76" w14:textId="77777777" w:rsidR="003F575F" w:rsidRDefault="003F575F" w:rsidP="00225AAB">
      <w:r>
        <w:continuationSeparator/>
      </w:r>
    </w:p>
  </w:footnote>
  <w:footnote w:type="continuationNotice" w:id="1">
    <w:p w14:paraId="13EDE8DC" w14:textId="77777777" w:rsidR="003F575F" w:rsidRDefault="003F575F">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67107"/>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00C6"/>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34B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6663</Words>
  <Characters>37985</Characters>
  <Application>Microsoft Office Word</Application>
  <DocSecurity>0</DocSecurity>
  <Lines>316</Lines>
  <Paragraphs>89</Paragraphs>
  <ScaleCrop>false</ScaleCrop>
  <Company/>
  <LinksUpToDate>false</LinksUpToDate>
  <CharactersWithSpaces>44559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Anne Ogilvie</cp:lastModifiedBy>
  <cp:revision>2</cp:revision>
  <cp:lastPrinted>2024-04-25T09:10:00Z</cp:lastPrinted>
  <dcterms:created xsi:type="dcterms:W3CDTF">2024-11-02T21:56:00Z</dcterms:created>
  <dcterms:modified xsi:type="dcterms:W3CDTF">2024-11-02T21:56:00Z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